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77" w:rsidRPr="00B64777" w:rsidRDefault="00B64777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СОГЛАСОВАНО</w:t>
      </w:r>
    </w:p>
    <w:p w:rsidR="00B64777" w:rsidRPr="00B64777" w:rsidRDefault="006D6D25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 xml:space="preserve"> города Югорска</w:t>
      </w:r>
    </w:p>
    <w:p w:rsidR="00463E53" w:rsidRDefault="00463E53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</w:p>
    <w:p w:rsidR="00E2632B" w:rsidRDefault="00E2632B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</w:p>
    <w:p w:rsidR="00B64777" w:rsidRPr="00B64777" w:rsidRDefault="006D6D25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 А.Ю. Харлов</w:t>
      </w:r>
    </w:p>
    <w:p w:rsidR="00B64777" w:rsidRPr="00B64777" w:rsidRDefault="00B64777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«____» ________________ 202</w:t>
      </w:r>
      <w:r w:rsidR="00BC4FB0">
        <w:rPr>
          <w:rFonts w:ascii="Times New Roman" w:hAnsi="Times New Roman" w:cs="Times New Roman"/>
          <w:b/>
          <w:sz w:val="26"/>
          <w:szCs w:val="26"/>
        </w:rPr>
        <w:t>4</w:t>
      </w:r>
      <w:r w:rsidRPr="00B6477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64777" w:rsidRPr="00B64777" w:rsidRDefault="00B64777" w:rsidP="00FC19E0">
      <w:pPr>
        <w:pStyle w:val="a3"/>
        <w:ind w:left="-426" w:firstLine="568"/>
        <w:rPr>
          <w:rFonts w:ascii="Times New Roman" w:hAnsi="Times New Roman" w:cs="Times New Roman"/>
          <w:b/>
          <w:sz w:val="26"/>
          <w:szCs w:val="26"/>
        </w:rPr>
      </w:pP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lastRenderedPageBreak/>
        <w:t>УТВЕРЖДАЮ</w:t>
      </w:r>
    </w:p>
    <w:p w:rsidR="004979FD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Общественного совета</w:t>
      </w: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города Югорска</w:t>
      </w: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____________ Н.Т. Самарина</w:t>
      </w: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«____» ____________ 202</w:t>
      </w:r>
      <w:r w:rsidR="00BC4FB0">
        <w:rPr>
          <w:rFonts w:ascii="Times New Roman" w:hAnsi="Times New Roman" w:cs="Times New Roman"/>
          <w:b/>
          <w:sz w:val="26"/>
          <w:szCs w:val="26"/>
        </w:rPr>
        <w:t>4</w:t>
      </w:r>
      <w:r w:rsidRPr="00B6477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64777" w:rsidRPr="00B64777" w:rsidRDefault="00B64777" w:rsidP="00FC19E0">
      <w:pPr>
        <w:pStyle w:val="a3"/>
        <w:ind w:left="-426" w:firstLine="568"/>
        <w:jc w:val="right"/>
        <w:rPr>
          <w:rFonts w:ascii="Times New Roman" w:hAnsi="Times New Roman" w:cs="Times New Roman"/>
          <w:b/>
          <w:sz w:val="26"/>
          <w:szCs w:val="26"/>
        </w:rPr>
        <w:sectPr w:rsidR="00B64777" w:rsidRPr="00B64777" w:rsidSect="009B49A8"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:rsidR="00C733E7" w:rsidRDefault="00C733E7" w:rsidP="00FC19E0">
      <w:pPr>
        <w:pStyle w:val="a3"/>
        <w:ind w:left="-426" w:firstLine="5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79FD" w:rsidRDefault="004979FD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4777" w:rsidRPr="00855858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55858">
        <w:rPr>
          <w:rFonts w:ascii="PT Astra Serif" w:hAnsi="PT Astra Serif" w:cs="Times New Roman"/>
          <w:b/>
          <w:sz w:val="28"/>
          <w:szCs w:val="28"/>
        </w:rPr>
        <w:t xml:space="preserve">Повестка заседания </w:t>
      </w:r>
    </w:p>
    <w:p w:rsidR="00B64777" w:rsidRPr="00855858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55858">
        <w:rPr>
          <w:rFonts w:ascii="PT Astra Serif" w:hAnsi="PT Astra Serif" w:cs="Times New Roman"/>
          <w:b/>
          <w:sz w:val="28"/>
          <w:szCs w:val="28"/>
        </w:rPr>
        <w:t>Общественного совета города Югорска</w:t>
      </w:r>
    </w:p>
    <w:p w:rsidR="00B64777" w:rsidRPr="00855858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4777" w:rsidRPr="00463E5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 xml:space="preserve">Дата проведения: </w:t>
      </w:r>
      <w:r w:rsidR="00F256B0" w:rsidRPr="00463E53">
        <w:rPr>
          <w:rFonts w:ascii="PT Astra Serif" w:hAnsi="PT Astra Serif" w:cs="Times New Roman"/>
          <w:sz w:val="26"/>
          <w:szCs w:val="26"/>
        </w:rPr>
        <w:t>«</w:t>
      </w:r>
      <w:r w:rsidR="00263320">
        <w:rPr>
          <w:rFonts w:ascii="PT Astra Serif" w:hAnsi="PT Astra Serif" w:cs="Times New Roman"/>
          <w:sz w:val="26"/>
          <w:szCs w:val="26"/>
        </w:rPr>
        <w:t>5</w:t>
      </w:r>
      <w:r w:rsidR="00371FA4" w:rsidRPr="00463E53">
        <w:rPr>
          <w:rFonts w:ascii="PT Astra Serif" w:hAnsi="PT Astra Serif" w:cs="Times New Roman"/>
          <w:sz w:val="26"/>
          <w:szCs w:val="26"/>
        </w:rPr>
        <w:t xml:space="preserve">» </w:t>
      </w:r>
      <w:r w:rsidR="00263320">
        <w:rPr>
          <w:rFonts w:ascii="PT Astra Serif" w:hAnsi="PT Astra Serif" w:cs="Times New Roman"/>
          <w:sz w:val="26"/>
          <w:szCs w:val="26"/>
        </w:rPr>
        <w:t>декабря</w:t>
      </w:r>
      <w:r w:rsidR="00C83B7C" w:rsidRPr="00463E53">
        <w:rPr>
          <w:rFonts w:ascii="PT Astra Serif" w:hAnsi="PT Astra Serif" w:cs="Times New Roman"/>
          <w:sz w:val="26"/>
          <w:szCs w:val="26"/>
        </w:rPr>
        <w:t xml:space="preserve"> </w:t>
      </w:r>
      <w:r w:rsidR="00371FA4" w:rsidRPr="00463E53">
        <w:rPr>
          <w:rFonts w:ascii="PT Astra Serif" w:hAnsi="PT Astra Serif" w:cs="Times New Roman"/>
          <w:sz w:val="26"/>
          <w:szCs w:val="26"/>
        </w:rPr>
        <w:t xml:space="preserve"> 202</w:t>
      </w:r>
      <w:r w:rsidR="00BC4FB0" w:rsidRPr="00463E53">
        <w:rPr>
          <w:rFonts w:ascii="PT Astra Serif" w:hAnsi="PT Astra Serif" w:cs="Times New Roman"/>
          <w:sz w:val="26"/>
          <w:szCs w:val="26"/>
        </w:rPr>
        <w:t>4</w:t>
      </w:r>
      <w:r w:rsidR="00371FA4" w:rsidRPr="00463E53">
        <w:rPr>
          <w:rFonts w:ascii="PT Astra Serif" w:hAnsi="PT Astra Serif" w:cs="Times New Roman"/>
          <w:sz w:val="26"/>
          <w:szCs w:val="26"/>
        </w:rPr>
        <w:t xml:space="preserve"> г.</w:t>
      </w:r>
    </w:p>
    <w:p w:rsidR="00B64777" w:rsidRPr="00463E5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>Время проведения:</w:t>
      </w:r>
      <w:r w:rsidR="00F256B0" w:rsidRPr="00463E53">
        <w:rPr>
          <w:rFonts w:ascii="PT Astra Serif" w:hAnsi="PT Astra Serif" w:cs="Times New Roman"/>
          <w:sz w:val="26"/>
          <w:szCs w:val="26"/>
        </w:rPr>
        <w:t xml:space="preserve"> 1</w:t>
      </w:r>
      <w:r w:rsidR="00772497" w:rsidRPr="00463E53">
        <w:rPr>
          <w:rFonts w:ascii="PT Astra Serif" w:hAnsi="PT Astra Serif" w:cs="Times New Roman"/>
          <w:sz w:val="26"/>
          <w:szCs w:val="26"/>
        </w:rPr>
        <w:t>5</w:t>
      </w:r>
      <w:r w:rsidR="00F256B0" w:rsidRPr="00463E53">
        <w:rPr>
          <w:rFonts w:ascii="PT Astra Serif" w:hAnsi="PT Astra Serif" w:cs="Times New Roman"/>
          <w:sz w:val="26"/>
          <w:szCs w:val="26"/>
        </w:rPr>
        <w:t>.00</w:t>
      </w:r>
    </w:p>
    <w:p w:rsidR="00B64777" w:rsidRPr="00463E5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>Место проведения:</w:t>
      </w:r>
      <w:r w:rsidR="00371FA4" w:rsidRPr="00463E53">
        <w:rPr>
          <w:rFonts w:ascii="PT Astra Serif" w:hAnsi="PT Astra Serif"/>
          <w:sz w:val="26"/>
          <w:szCs w:val="26"/>
        </w:rPr>
        <w:t xml:space="preserve"> </w:t>
      </w:r>
      <w:r w:rsidR="00371FA4" w:rsidRPr="00463E53">
        <w:rPr>
          <w:rFonts w:ascii="PT Astra Serif" w:hAnsi="PT Astra Serif" w:cs="Times New Roman"/>
          <w:sz w:val="26"/>
          <w:szCs w:val="26"/>
        </w:rPr>
        <w:t xml:space="preserve">ул. 40 лет Победы 11, </w:t>
      </w:r>
      <w:proofErr w:type="spellStart"/>
      <w:r w:rsidR="00371FA4" w:rsidRPr="00463E53">
        <w:rPr>
          <w:rFonts w:ascii="PT Astra Serif" w:hAnsi="PT Astra Serif" w:cs="Times New Roman"/>
          <w:sz w:val="26"/>
          <w:szCs w:val="26"/>
        </w:rPr>
        <w:t>каб</w:t>
      </w:r>
      <w:proofErr w:type="spellEnd"/>
      <w:r w:rsidR="00371FA4" w:rsidRPr="00463E53">
        <w:rPr>
          <w:rFonts w:ascii="PT Astra Serif" w:hAnsi="PT Astra Serif" w:cs="Times New Roman"/>
          <w:sz w:val="26"/>
          <w:szCs w:val="26"/>
        </w:rPr>
        <w:t xml:space="preserve">. </w:t>
      </w:r>
      <w:r w:rsidR="00F256B0" w:rsidRPr="00463E53">
        <w:rPr>
          <w:rFonts w:ascii="PT Astra Serif" w:hAnsi="PT Astra Serif" w:cs="Times New Roman"/>
          <w:sz w:val="26"/>
          <w:szCs w:val="26"/>
        </w:rPr>
        <w:t>41</w:t>
      </w:r>
      <w:r w:rsidR="00872970">
        <w:rPr>
          <w:rFonts w:ascii="PT Astra Serif" w:hAnsi="PT Astra Serif" w:cs="Times New Roman"/>
          <w:sz w:val="26"/>
          <w:szCs w:val="26"/>
        </w:rPr>
        <w:t>0</w:t>
      </w:r>
    </w:p>
    <w:p w:rsidR="00BF324D" w:rsidRDefault="00BF324D" w:rsidP="008F33AD">
      <w:pPr>
        <w:pStyle w:val="a3"/>
        <w:jc w:val="both"/>
        <w:rPr>
          <w:rFonts w:ascii="PT Astra Serif" w:hAnsi="PT Astra Serif" w:cs="Times New Roman"/>
          <w:sz w:val="24"/>
          <w:szCs w:val="24"/>
        </w:rPr>
      </w:pPr>
    </w:p>
    <w:p w:rsidR="00BF324D" w:rsidRPr="00463E53" w:rsidRDefault="00BF324D" w:rsidP="00B9652C">
      <w:pPr>
        <w:pStyle w:val="a3"/>
        <w:numPr>
          <w:ilvl w:val="0"/>
          <w:numId w:val="42"/>
        </w:numPr>
        <w:tabs>
          <w:tab w:val="left" w:pos="1134"/>
        </w:tabs>
        <w:jc w:val="both"/>
        <w:rPr>
          <w:rFonts w:ascii="PT Astra Serif" w:hAnsi="PT Astra Serif" w:cs="Times New Roman"/>
          <w:b/>
          <w:sz w:val="26"/>
          <w:szCs w:val="26"/>
        </w:rPr>
      </w:pPr>
      <w:r w:rsidRPr="00463E53">
        <w:rPr>
          <w:rFonts w:ascii="PT Astra Serif" w:hAnsi="PT Astra Serif" w:cs="Times New Roman"/>
          <w:b/>
          <w:sz w:val="26"/>
          <w:szCs w:val="26"/>
        </w:rPr>
        <w:t>О перечне вопросов, внесенных для рассмотрения на заседании Общественного совета города Югорска</w:t>
      </w:r>
      <w:r>
        <w:rPr>
          <w:rFonts w:ascii="PT Astra Serif" w:hAnsi="PT Astra Serif" w:cs="Times New Roman"/>
          <w:b/>
          <w:sz w:val="26"/>
          <w:szCs w:val="26"/>
        </w:rPr>
        <w:t>.</w:t>
      </w:r>
      <w:r w:rsidRPr="00463E53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5B05D0" w:rsidRDefault="00BF324D" w:rsidP="005B05D0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>Докладчик: председатель Общественного совета города Югорска Надежда Тимофеевна Самарина.</w:t>
      </w:r>
    </w:p>
    <w:p w:rsidR="00544272" w:rsidRPr="005B05D0" w:rsidRDefault="00544272" w:rsidP="00B9652C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sz w:val="26"/>
          <w:szCs w:val="26"/>
        </w:rPr>
      </w:pPr>
      <w:r w:rsidRPr="00544272">
        <w:rPr>
          <w:rFonts w:ascii="PT Astra Serif" w:hAnsi="PT Astra Serif" w:cs="Times New Roman"/>
          <w:b/>
          <w:sz w:val="26"/>
          <w:szCs w:val="26"/>
        </w:rPr>
        <w:t>Об оценке эффективности мероприятий, включенных в план противодействия коррупции по результатам социологического исследования «Оценка уровня коррупции в Ханты-Мансийском автономном округе – Югре»</w:t>
      </w:r>
      <w:r w:rsidR="00B63373">
        <w:rPr>
          <w:rFonts w:ascii="PT Astra Serif" w:hAnsi="PT Astra Serif" w:cs="Times New Roman"/>
          <w:b/>
          <w:sz w:val="26"/>
          <w:szCs w:val="26"/>
        </w:rPr>
        <w:t>.</w:t>
      </w:r>
    </w:p>
    <w:p w:rsidR="00544272" w:rsidRDefault="005B05D0" w:rsidP="00BF324D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Докладчик: </w:t>
      </w:r>
      <w:r w:rsidR="00544272" w:rsidRPr="00544272">
        <w:rPr>
          <w:rFonts w:ascii="PT Astra Serif" w:hAnsi="PT Astra Serif" w:cs="Times New Roman"/>
          <w:sz w:val="26"/>
          <w:szCs w:val="26"/>
        </w:rPr>
        <w:t>Секретарь межведомственного совета по противодействию коррупции при главе города Югорска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544272" w:rsidRDefault="00544272" w:rsidP="00B9652C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544272">
        <w:rPr>
          <w:rFonts w:ascii="PT Astra Serif" w:hAnsi="PT Astra Serif" w:cs="Times New Roman"/>
          <w:b/>
          <w:sz w:val="26"/>
          <w:szCs w:val="26"/>
        </w:rPr>
        <w:t xml:space="preserve">Об уборке снега в зимний период. О подготовке плана </w:t>
      </w:r>
      <w:proofErr w:type="spellStart"/>
      <w:r w:rsidRPr="00544272">
        <w:rPr>
          <w:rFonts w:ascii="PT Astra Serif" w:hAnsi="PT Astra Serif" w:cs="Times New Roman"/>
          <w:b/>
          <w:sz w:val="26"/>
          <w:szCs w:val="26"/>
        </w:rPr>
        <w:t>противопаводковых</w:t>
      </w:r>
      <w:proofErr w:type="spellEnd"/>
      <w:r w:rsidRPr="00544272">
        <w:rPr>
          <w:rFonts w:ascii="PT Astra Serif" w:hAnsi="PT Astra Serif" w:cs="Times New Roman"/>
          <w:b/>
          <w:sz w:val="26"/>
          <w:szCs w:val="26"/>
        </w:rPr>
        <w:t xml:space="preserve"> мероприятий</w:t>
      </w:r>
      <w:r>
        <w:rPr>
          <w:rFonts w:ascii="PT Astra Serif" w:hAnsi="PT Astra Serif" w:cs="Times New Roman"/>
          <w:b/>
          <w:sz w:val="26"/>
          <w:szCs w:val="26"/>
        </w:rPr>
        <w:t>.</w:t>
      </w:r>
    </w:p>
    <w:p w:rsidR="00544272" w:rsidRDefault="005B05D0" w:rsidP="00544272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Докладчик: </w:t>
      </w:r>
      <w:r w:rsidR="00544272" w:rsidRPr="00544272">
        <w:rPr>
          <w:rFonts w:ascii="PT Astra Serif" w:hAnsi="PT Astra Serif" w:cs="Times New Roman"/>
          <w:sz w:val="26"/>
          <w:szCs w:val="26"/>
        </w:rPr>
        <w:t>Департамент жилищно-коммунального и строительного комплекса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="00544272" w:rsidRPr="00544272">
        <w:rPr>
          <w:rFonts w:ascii="PT Astra Serif" w:hAnsi="PT Astra Serif" w:cs="Times New Roman"/>
          <w:sz w:val="26"/>
          <w:szCs w:val="26"/>
        </w:rPr>
        <w:t>администрации города Югорска</w:t>
      </w:r>
      <w:r w:rsidR="00544272">
        <w:rPr>
          <w:rFonts w:ascii="PT Astra Serif" w:hAnsi="PT Astra Serif" w:cs="Times New Roman"/>
          <w:sz w:val="26"/>
          <w:szCs w:val="26"/>
        </w:rPr>
        <w:t>.</w:t>
      </w:r>
    </w:p>
    <w:p w:rsidR="00544272" w:rsidRPr="00861407" w:rsidRDefault="006F2705" w:rsidP="00B9652C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861407">
        <w:rPr>
          <w:rFonts w:ascii="PT Astra Serif" w:hAnsi="PT Astra Serif" w:cs="Times New Roman"/>
          <w:b/>
          <w:sz w:val="26"/>
          <w:szCs w:val="26"/>
        </w:rPr>
        <w:t xml:space="preserve">О реализации </w:t>
      </w:r>
      <w:r w:rsidR="00544272" w:rsidRPr="00861407">
        <w:rPr>
          <w:rFonts w:ascii="PT Astra Serif" w:hAnsi="PT Astra Serif" w:cs="Times New Roman"/>
          <w:b/>
          <w:sz w:val="26"/>
          <w:szCs w:val="26"/>
        </w:rPr>
        <w:t>программ</w:t>
      </w:r>
      <w:r w:rsidRPr="00861407">
        <w:rPr>
          <w:rFonts w:ascii="PT Astra Serif" w:hAnsi="PT Astra Serif" w:cs="Times New Roman"/>
          <w:b/>
          <w:sz w:val="26"/>
          <w:szCs w:val="26"/>
        </w:rPr>
        <w:t>ы «Частный дом»</w:t>
      </w:r>
      <w:r w:rsidR="00544272" w:rsidRPr="00861407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861407">
        <w:rPr>
          <w:rFonts w:ascii="PT Astra Serif" w:hAnsi="PT Astra Serif" w:cs="Times New Roman"/>
          <w:b/>
          <w:sz w:val="26"/>
          <w:szCs w:val="26"/>
        </w:rPr>
        <w:t>в городе Югорске</w:t>
      </w:r>
      <w:r w:rsidR="00544272" w:rsidRPr="00861407">
        <w:rPr>
          <w:rFonts w:ascii="PT Astra Serif" w:hAnsi="PT Astra Serif" w:cs="Times New Roman"/>
          <w:b/>
          <w:sz w:val="26"/>
          <w:szCs w:val="26"/>
        </w:rPr>
        <w:t>.</w:t>
      </w:r>
    </w:p>
    <w:p w:rsidR="006F2705" w:rsidRDefault="006F2705" w:rsidP="006F2705">
      <w:pPr>
        <w:pStyle w:val="a3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Докладчик: </w:t>
      </w:r>
      <w:r w:rsidRPr="00544272">
        <w:rPr>
          <w:rFonts w:ascii="PT Astra Serif" w:hAnsi="PT Astra Serif" w:cs="Times New Roman"/>
          <w:sz w:val="26"/>
          <w:szCs w:val="26"/>
        </w:rPr>
        <w:t>Департамент жилищно-коммунального и строительного комплекса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544272">
        <w:rPr>
          <w:rFonts w:ascii="PT Astra Serif" w:hAnsi="PT Astra Serif" w:cs="Times New Roman"/>
          <w:sz w:val="26"/>
          <w:szCs w:val="26"/>
        </w:rPr>
        <w:t>администрации города Югорска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544272" w:rsidRDefault="00544272" w:rsidP="00B9652C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sz w:val="26"/>
          <w:szCs w:val="26"/>
        </w:rPr>
      </w:pPr>
      <w:r w:rsidRPr="00544272">
        <w:rPr>
          <w:rFonts w:ascii="PT Astra Serif" w:hAnsi="PT Astra Serif" w:cs="Times New Roman"/>
          <w:b/>
          <w:sz w:val="26"/>
          <w:szCs w:val="26"/>
        </w:rPr>
        <w:t>Об исполнении поручений и указов Президента РФ в</w:t>
      </w:r>
      <w:r w:rsidR="00757908">
        <w:rPr>
          <w:rFonts w:ascii="PT Astra Serif" w:hAnsi="PT Astra Serif" w:cs="Times New Roman"/>
          <w:b/>
          <w:sz w:val="26"/>
          <w:szCs w:val="26"/>
        </w:rPr>
        <w:t>о</w:t>
      </w:r>
      <w:r w:rsidRPr="00544272">
        <w:rPr>
          <w:rFonts w:ascii="PT Astra Serif" w:hAnsi="PT Astra Serif" w:cs="Times New Roman"/>
          <w:b/>
          <w:sz w:val="26"/>
          <w:szCs w:val="26"/>
        </w:rPr>
        <w:t xml:space="preserve"> 2-м полугодии 2024 года</w:t>
      </w:r>
      <w:r w:rsidR="00861407">
        <w:rPr>
          <w:rFonts w:ascii="PT Astra Serif" w:hAnsi="PT Astra Serif" w:cs="Times New Roman"/>
          <w:sz w:val="26"/>
          <w:szCs w:val="26"/>
        </w:rPr>
        <w:t>:</w:t>
      </w:r>
    </w:p>
    <w:p w:rsidR="00861407" w:rsidRPr="00281530" w:rsidRDefault="00861407" w:rsidP="00861407">
      <w:pPr>
        <w:pStyle w:val="a3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281530">
        <w:rPr>
          <w:rFonts w:ascii="PT Astra Serif" w:hAnsi="PT Astra Serif" w:cs="Times New Roman"/>
          <w:b/>
          <w:sz w:val="26"/>
          <w:szCs w:val="26"/>
        </w:rPr>
        <w:t xml:space="preserve">5.1. О реализации в 2024 году национального проекта «Жилье» по направлениям «Жилье и городская среда», «Формирование комфортной городской среды» (Указ Президента РФ «О национальных целях и стратегических задачах развития Российской Федерации на период до 2024 года» № 204 от 07.05.2018 </w:t>
      </w:r>
      <w:proofErr w:type="spellStart"/>
      <w:r w:rsidRPr="00281530">
        <w:rPr>
          <w:rFonts w:ascii="PT Astra Serif" w:hAnsi="PT Astra Serif" w:cs="Times New Roman"/>
          <w:b/>
          <w:sz w:val="26"/>
          <w:szCs w:val="26"/>
        </w:rPr>
        <w:t>пп</w:t>
      </w:r>
      <w:proofErr w:type="spellEnd"/>
      <w:r w:rsidRPr="00281530">
        <w:rPr>
          <w:rFonts w:ascii="PT Astra Serif" w:hAnsi="PT Astra Serif" w:cs="Times New Roman"/>
          <w:b/>
          <w:sz w:val="26"/>
          <w:szCs w:val="26"/>
        </w:rPr>
        <w:t>. «б» п. 2);</w:t>
      </w:r>
    </w:p>
    <w:p w:rsidR="00861407" w:rsidRPr="00281530" w:rsidRDefault="00861407" w:rsidP="00861407">
      <w:pPr>
        <w:pStyle w:val="a3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281530">
        <w:rPr>
          <w:rFonts w:ascii="PT Astra Serif" w:hAnsi="PT Astra Serif" w:cs="Times New Roman"/>
          <w:b/>
          <w:sz w:val="26"/>
          <w:szCs w:val="26"/>
        </w:rPr>
        <w:t>5.2.</w:t>
      </w:r>
      <w:r w:rsidRPr="00281530">
        <w:rPr>
          <w:rFonts w:ascii="PT Astra Serif" w:eastAsia="Lucida Sans Unicode" w:hAnsi="PT Astra Serif" w:cs="Tahoma"/>
          <w:b/>
          <w:color w:val="000000"/>
          <w:sz w:val="28"/>
          <w:szCs w:val="28"/>
          <w:lang w:bidi="en-US"/>
        </w:rPr>
        <w:t xml:space="preserve"> О</w:t>
      </w:r>
      <w:r w:rsidRPr="00281530">
        <w:rPr>
          <w:rFonts w:ascii="PT Astra Serif" w:hAnsi="PT Astra Serif" w:cs="Times New Roman"/>
          <w:b/>
          <w:sz w:val="26"/>
          <w:szCs w:val="26"/>
        </w:rPr>
        <w:t xml:space="preserve"> принятии мер, направленных на реализацию новых национальных стандартов по обустройству пешеходных переходов (Поручение Президента РФ Пр-287 20.02.2015 п.2).</w:t>
      </w:r>
    </w:p>
    <w:p w:rsidR="00B63373" w:rsidRPr="00757908" w:rsidRDefault="00B63373" w:rsidP="00861407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63373">
        <w:rPr>
          <w:rFonts w:ascii="PT Astra Serif" w:hAnsi="PT Astra Serif" w:cs="Times New Roman"/>
          <w:sz w:val="26"/>
          <w:szCs w:val="26"/>
        </w:rPr>
        <w:t>Докладчик: Департамент жилищно-коммунального и строительного комплекса администрации города Югорска.</w:t>
      </w:r>
    </w:p>
    <w:p w:rsidR="008F33AD" w:rsidRDefault="008F33AD" w:rsidP="00B9652C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8F33AD">
        <w:rPr>
          <w:rFonts w:ascii="PT Astra Serif" w:hAnsi="PT Astra Serif" w:cs="Times New Roman"/>
          <w:b/>
          <w:sz w:val="26"/>
          <w:szCs w:val="26"/>
        </w:rPr>
        <w:t>Об утверждении плана работы Общественного совета города Югорска на 202</w:t>
      </w:r>
      <w:r w:rsidR="00544272">
        <w:rPr>
          <w:rFonts w:ascii="PT Astra Serif" w:hAnsi="PT Astra Serif" w:cs="Times New Roman"/>
          <w:b/>
          <w:sz w:val="26"/>
          <w:szCs w:val="26"/>
        </w:rPr>
        <w:t>5</w:t>
      </w:r>
      <w:r w:rsidRPr="008F33AD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BF324D">
        <w:rPr>
          <w:rFonts w:ascii="PT Astra Serif" w:hAnsi="PT Astra Serif" w:cs="Times New Roman"/>
          <w:b/>
          <w:sz w:val="26"/>
          <w:szCs w:val="26"/>
        </w:rPr>
        <w:t>.</w:t>
      </w:r>
      <w:r w:rsidRPr="008F33AD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C953AD" w:rsidRDefault="00772497" w:rsidP="004979FD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sz w:val="26"/>
          <w:szCs w:val="26"/>
        </w:rPr>
        <w:t>Докладчик: председатель Общественного совета города Югорска Надежда Тимофеевна Самарина.</w:t>
      </w:r>
    </w:p>
    <w:p w:rsidR="00110386" w:rsidRDefault="00110386" w:rsidP="004979FD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544272" w:rsidRDefault="00544272" w:rsidP="00B9652C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544272">
        <w:rPr>
          <w:rFonts w:ascii="PT Astra Serif" w:hAnsi="PT Astra Serif" w:cs="Times New Roman"/>
          <w:b/>
          <w:sz w:val="26"/>
          <w:szCs w:val="26"/>
        </w:rPr>
        <w:lastRenderedPageBreak/>
        <w:t>Об утверждении плана общественного контроля на 2025 год</w:t>
      </w:r>
      <w:r>
        <w:rPr>
          <w:rFonts w:ascii="PT Astra Serif" w:hAnsi="PT Astra Serif" w:cs="Times New Roman"/>
          <w:b/>
          <w:sz w:val="26"/>
          <w:szCs w:val="26"/>
        </w:rPr>
        <w:t>.</w:t>
      </w:r>
    </w:p>
    <w:p w:rsidR="00544272" w:rsidRDefault="00544272" w:rsidP="004979FD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9652C">
        <w:rPr>
          <w:rFonts w:ascii="PT Astra Serif" w:hAnsi="PT Astra Serif" w:cs="Times New Roman"/>
          <w:sz w:val="26"/>
          <w:szCs w:val="26"/>
        </w:rPr>
        <w:t>Докладчик: председатель Общественного совета города Югорска Надежда Тимофеевна Самарина.</w:t>
      </w:r>
    </w:p>
    <w:p w:rsidR="007549D7" w:rsidRPr="00982D6B" w:rsidRDefault="007549D7" w:rsidP="00982D6B">
      <w:pPr>
        <w:pStyle w:val="a3"/>
        <w:numPr>
          <w:ilvl w:val="0"/>
          <w:numId w:val="42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982D6B">
        <w:rPr>
          <w:rFonts w:ascii="PT Astra Serif" w:hAnsi="PT Astra Serif" w:cs="Times New Roman"/>
          <w:b/>
          <w:sz w:val="26"/>
          <w:szCs w:val="26"/>
        </w:rPr>
        <w:t>О газификации «Зеленой зоны» города Югорска.</w:t>
      </w:r>
    </w:p>
    <w:p w:rsidR="007549D7" w:rsidRDefault="007549D7" w:rsidP="007549D7">
      <w:pPr>
        <w:pStyle w:val="a3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7549D7">
        <w:rPr>
          <w:rFonts w:ascii="PT Astra Serif" w:hAnsi="PT Astra Serif" w:cs="Times New Roman"/>
          <w:sz w:val="26"/>
          <w:szCs w:val="26"/>
        </w:rPr>
        <w:t>Докладчик:</w:t>
      </w:r>
      <w:r w:rsidRPr="007549D7">
        <w:t xml:space="preserve"> </w:t>
      </w:r>
      <w:r w:rsidRPr="007549D7">
        <w:rPr>
          <w:rFonts w:ascii="PT Astra Serif" w:hAnsi="PT Astra Serif" w:cs="Times New Roman"/>
          <w:sz w:val="26"/>
          <w:szCs w:val="26"/>
        </w:rPr>
        <w:t>департамент муниципальной собственности и градостроительства</w:t>
      </w:r>
      <w:r>
        <w:rPr>
          <w:rFonts w:ascii="PT Astra Serif" w:hAnsi="PT Astra Serif" w:cs="Times New Roman"/>
          <w:sz w:val="26"/>
          <w:szCs w:val="26"/>
        </w:rPr>
        <w:t xml:space="preserve"> администрации города Югорска.</w:t>
      </w:r>
    </w:p>
    <w:p w:rsidR="004867A3" w:rsidRPr="004867A3" w:rsidRDefault="004867A3" w:rsidP="007549D7">
      <w:pPr>
        <w:pStyle w:val="a3"/>
        <w:ind w:firstLine="708"/>
        <w:jc w:val="both"/>
        <w:rPr>
          <w:rFonts w:ascii="PT Astra Serif" w:hAnsi="PT Astra Serif" w:cs="Times New Roman"/>
          <w:b/>
          <w:sz w:val="26"/>
          <w:szCs w:val="26"/>
        </w:rPr>
      </w:pPr>
      <w:r w:rsidRPr="004867A3">
        <w:rPr>
          <w:rFonts w:ascii="PT Astra Serif" w:hAnsi="PT Astra Serif" w:cs="Times New Roman"/>
          <w:b/>
          <w:sz w:val="26"/>
          <w:szCs w:val="26"/>
        </w:rPr>
        <w:t>9 Разное.</w:t>
      </w:r>
    </w:p>
    <w:p w:rsidR="004867A3" w:rsidRPr="004867A3" w:rsidRDefault="004867A3" w:rsidP="007549D7">
      <w:pPr>
        <w:pStyle w:val="a3"/>
        <w:ind w:firstLine="708"/>
        <w:jc w:val="both"/>
        <w:rPr>
          <w:rFonts w:ascii="PT Astra Serif" w:hAnsi="PT Astra Serif" w:cs="Times New Roman"/>
          <w:b/>
          <w:sz w:val="26"/>
          <w:szCs w:val="26"/>
        </w:rPr>
      </w:pPr>
      <w:r w:rsidRPr="004867A3">
        <w:rPr>
          <w:rFonts w:ascii="PT Astra Serif" w:hAnsi="PT Astra Serif" w:cs="Times New Roman"/>
          <w:b/>
          <w:sz w:val="26"/>
          <w:szCs w:val="26"/>
        </w:rPr>
        <w:t>9.1. О прекращении полномочий члена Общественного совета города Югорс</w:t>
      </w:r>
      <w:bookmarkStart w:id="0" w:name="_GoBack"/>
      <w:bookmarkEnd w:id="0"/>
      <w:r w:rsidRPr="004867A3">
        <w:rPr>
          <w:rFonts w:ascii="PT Astra Serif" w:hAnsi="PT Astra Serif" w:cs="Times New Roman"/>
          <w:b/>
          <w:sz w:val="26"/>
          <w:szCs w:val="26"/>
        </w:rPr>
        <w:t xml:space="preserve">ка  </w:t>
      </w:r>
    </w:p>
    <w:p w:rsidR="004867A3" w:rsidRPr="004867A3" w:rsidRDefault="004867A3" w:rsidP="004867A3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4867A3">
        <w:rPr>
          <w:rFonts w:ascii="PT Astra Serif" w:hAnsi="PT Astra Serif"/>
          <w:sz w:val="26"/>
          <w:szCs w:val="26"/>
        </w:rPr>
        <w:t>Докладчик: председатель Общественного совета города Югорска Надежда Тимофеевна Самарина.</w:t>
      </w:r>
    </w:p>
    <w:p w:rsidR="00B07794" w:rsidRDefault="00B07794" w:rsidP="003947A8">
      <w:pPr>
        <w:pStyle w:val="a3"/>
        <w:ind w:left="-426" w:firstLine="568"/>
        <w:jc w:val="both"/>
        <w:rPr>
          <w:rFonts w:ascii="PT Astra Serif" w:hAnsi="PT Astra Serif" w:cs="Times New Roman"/>
          <w:sz w:val="24"/>
          <w:szCs w:val="24"/>
        </w:rPr>
      </w:pPr>
    </w:p>
    <w:p w:rsidR="00281530" w:rsidRDefault="00281530" w:rsidP="003947A8">
      <w:pPr>
        <w:pStyle w:val="a3"/>
        <w:ind w:left="-426" w:firstLine="568"/>
        <w:jc w:val="both"/>
        <w:rPr>
          <w:rFonts w:ascii="PT Astra Serif" w:hAnsi="PT Astra Serif" w:cs="Times New Roman"/>
          <w:sz w:val="24"/>
          <w:szCs w:val="24"/>
        </w:rPr>
      </w:pPr>
    </w:p>
    <w:p w:rsidR="00281530" w:rsidRPr="00081DC1" w:rsidRDefault="00281530" w:rsidP="003947A8">
      <w:pPr>
        <w:pStyle w:val="a3"/>
        <w:ind w:left="-426" w:firstLine="568"/>
        <w:jc w:val="both"/>
        <w:rPr>
          <w:rFonts w:ascii="PT Astra Serif" w:hAnsi="PT Astra Serif" w:cs="Times New Roman"/>
          <w:sz w:val="24"/>
          <w:szCs w:val="24"/>
        </w:rPr>
      </w:pPr>
    </w:p>
    <w:p w:rsidR="00C44FC7" w:rsidRPr="00463E53" w:rsidRDefault="00DB1C62" w:rsidP="00C44FC7">
      <w:pPr>
        <w:pStyle w:val="a3"/>
        <w:spacing w:line="240" w:lineRule="atLeast"/>
        <w:jc w:val="both"/>
        <w:rPr>
          <w:rFonts w:ascii="PT Astra Serif" w:hAnsi="PT Astra Serif" w:cs="Times New Roman"/>
          <w:b/>
          <w:sz w:val="26"/>
          <w:szCs w:val="26"/>
        </w:rPr>
      </w:pPr>
      <w:r w:rsidRPr="00463E53">
        <w:rPr>
          <w:rFonts w:ascii="PT Astra Serif" w:hAnsi="PT Astra Serif" w:cs="Times New Roman"/>
          <w:b/>
          <w:sz w:val="26"/>
          <w:szCs w:val="26"/>
        </w:rPr>
        <w:t>Секретарь Общественного совета</w:t>
      </w:r>
    </w:p>
    <w:p w:rsidR="00B64777" w:rsidRPr="00463E53" w:rsidRDefault="00DB1C62" w:rsidP="00C44FC7">
      <w:pPr>
        <w:pStyle w:val="a3"/>
        <w:spacing w:line="240" w:lineRule="atLeast"/>
        <w:jc w:val="both"/>
        <w:rPr>
          <w:rFonts w:ascii="PT Astra Serif" w:hAnsi="PT Astra Serif" w:cs="Times New Roman"/>
          <w:sz w:val="26"/>
          <w:szCs w:val="26"/>
        </w:rPr>
      </w:pPr>
      <w:r w:rsidRPr="00463E53">
        <w:rPr>
          <w:rFonts w:ascii="PT Astra Serif" w:hAnsi="PT Astra Serif" w:cs="Times New Roman"/>
          <w:b/>
          <w:sz w:val="26"/>
          <w:szCs w:val="26"/>
        </w:rPr>
        <w:t>города Югорска</w:t>
      </w:r>
      <w:r w:rsidRPr="00463E53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</w:t>
      </w:r>
      <w:r w:rsidR="00592392" w:rsidRPr="00463E53">
        <w:rPr>
          <w:rFonts w:ascii="PT Astra Serif" w:hAnsi="PT Astra Serif" w:cs="Times New Roman"/>
          <w:sz w:val="26"/>
          <w:szCs w:val="26"/>
        </w:rPr>
        <w:t xml:space="preserve">       </w:t>
      </w:r>
      <w:r w:rsidR="00BF324D">
        <w:rPr>
          <w:rFonts w:ascii="PT Astra Serif" w:hAnsi="PT Astra Serif" w:cs="Times New Roman"/>
          <w:sz w:val="26"/>
          <w:szCs w:val="26"/>
        </w:rPr>
        <w:t xml:space="preserve">          </w:t>
      </w:r>
      <w:r w:rsidR="00592392" w:rsidRPr="00463E53">
        <w:rPr>
          <w:rFonts w:ascii="PT Astra Serif" w:hAnsi="PT Astra Serif" w:cs="Times New Roman"/>
          <w:sz w:val="26"/>
          <w:szCs w:val="26"/>
        </w:rPr>
        <w:t xml:space="preserve"> </w:t>
      </w:r>
      <w:r w:rsidR="00162CD7" w:rsidRPr="00463E53">
        <w:rPr>
          <w:rFonts w:ascii="PT Astra Serif" w:hAnsi="PT Astra Serif" w:cs="Times New Roman"/>
          <w:sz w:val="26"/>
          <w:szCs w:val="26"/>
        </w:rPr>
        <w:t xml:space="preserve">           </w:t>
      </w:r>
      <w:r w:rsidR="00BF324D">
        <w:rPr>
          <w:rFonts w:ascii="PT Astra Serif" w:hAnsi="PT Astra Serif" w:cs="Times New Roman"/>
          <w:b/>
          <w:sz w:val="26"/>
          <w:szCs w:val="26"/>
        </w:rPr>
        <w:t>Н.А. Артемьева</w:t>
      </w:r>
    </w:p>
    <w:sectPr w:rsidR="00B64777" w:rsidRPr="00463E53" w:rsidSect="004D6477">
      <w:type w:val="continuous"/>
      <w:pgSz w:w="11906" w:h="16838"/>
      <w:pgMar w:top="851" w:right="850" w:bottom="170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1D10EA"/>
    <w:multiLevelType w:val="hybridMultilevel"/>
    <w:tmpl w:val="FA6E0398"/>
    <w:lvl w:ilvl="0" w:tplc="ADAAEE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212280"/>
    <w:multiLevelType w:val="hybridMultilevel"/>
    <w:tmpl w:val="744E723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0C11708"/>
    <w:multiLevelType w:val="hybridMultilevel"/>
    <w:tmpl w:val="7A9A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24358"/>
    <w:multiLevelType w:val="hybridMultilevel"/>
    <w:tmpl w:val="A86012F0"/>
    <w:lvl w:ilvl="0" w:tplc="7D0A88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087E7B0A"/>
    <w:multiLevelType w:val="hybridMultilevel"/>
    <w:tmpl w:val="A9F4A23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FC473A1"/>
    <w:multiLevelType w:val="hybridMultilevel"/>
    <w:tmpl w:val="640A4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362C86"/>
    <w:multiLevelType w:val="hybridMultilevel"/>
    <w:tmpl w:val="07B4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75D88"/>
    <w:multiLevelType w:val="hybridMultilevel"/>
    <w:tmpl w:val="EF485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923525"/>
    <w:multiLevelType w:val="hybridMultilevel"/>
    <w:tmpl w:val="289C674A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3F134A"/>
    <w:multiLevelType w:val="multilevel"/>
    <w:tmpl w:val="616608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E501BF4"/>
    <w:multiLevelType w:val="hybridMultilevel"/>
    <w:tmpl w:val="049AC2A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B6ED4"/>
    <w:multiLevelType w:val="hybridMultilevel"/>
    <w:tmpl w:val="F1F01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46C8B"/>
    <w:multiLevelType w:val="multilevel"/>
    <w:tmpl w:val="EC9013B4"/>
    <w:lvl w:ilvl="0">
      <w:start w:val="1"/>
      <w:numFmt w:val="decimal"/>
      <w:suff w:val="nothing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BC023A9"/>
    <w:multiLevelType w:val="hybridMultilevel"/>
    <w:tmpl w:val="A412C706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DA762F"/>
    <w:multiLevelType w:val="hybridMultilevel"/>
    <w:tmpl w:val="6B32D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1D6114D"/>
    <w:multiLevelType w:val="hybridMultilevel"/>
    <w:tmpl w:val="F0E08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358B1"/>
    <w:multiLevelType w:val="multilevel"/>
    <w:tmpl w:val="3724AC8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37A1D30"/>
    <w:multiLevelType w:val="hybridMultilevel"/>
    <w:tmpl w:val="8BD60AB4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4A840A8"/>
    <w:multiLevelType w:val="hybridMultilevel"/>
    <w:tmpl w:val="4F362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67058"/>
    <w:multiLevelType w:val="hybridMultilevel"/>
    <w:tmpl w:val="01D484FA"/>
    <w:lvl w:ilvl="0" w:tplc="D3B6632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511838"/>
    <w:multiLevelType w:val="hybridMultilevel"/>
    <w:tmpl w:val="A2E2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E12E13"/>
    <w:multiLevelType w:val="hybridMultilevel"/>
    <w:tmpl w:val="853012F4"/>
    <w:lvl w:ilvl="0" w:tplc="AE6CE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34BFB"/>
    <w:multiLevelType w:val="hybridMultilevel"/>
    <w:tmpl w:val="18CCAD74"/>
    <w:lvl w:ilvl="0" w:tplc="B7EEA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A47B1"/>
    <w:multiLevelType w:val="hybridMultilevel"/>
    <w:tmpl w:val="425E675E"/>
    <w:lvl w:ilvl="0" w:tplc="369089F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3443D69"/>
    <w:multiLevelType w:val="hybridMultilevel"/>
    <w:tmpl w:val="8416D090"/>
    <w:lvl w:ilvl="0" w:tplc="99D2842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43671103"/>
    <w:multiLevelType w:val="multilevel"/>
    <w:tmpl w:val="88883E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6091AF0"/>
    <w:multiLevelType w:val="hybridMultilevel"/>
    <w:tmpl w:val="5E60E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70F4276"/>
    <w:multiLevelType w:val="hybridMultilevel"/>
    <w:tmpl w:val="D4F66228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6D7467"/>
    <w:multiLevelType w:val="hybridMultilevel"/>
    <w:tmpl w:val="D090C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0D1666"/>
    <w:multiLevelType w:val="hybridMultilevel"/>
    <w:tmpl w:val="E80224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AD1EB9"/>
    <w:multiLevelType w:val="hybridMultilevel"/>
    <w:tmpl w:val="BF8C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56269"/>
    <w:multiLevelType w:val="hybridMultilevel"/>
    <w:tmpl w:val="2BA6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4F0458"/>
    <w:multiLevelType w:val="hybridMultilevel"/>
    <w:tmpl w:val="AD0E6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1425EE4"/>
    <w:multiLevelType w:val="hybridMultilevel"/>
    <w:tmpl w:val="22E887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B5748EB"/>
    <w:multiLevelType w:val="hybridMultilevel"/>
    <w:tmpl w:val="5390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42231"/>
    <w:multiLevelType w:val="hybridMultilevel"/>
    <w:tmpl w:val="93743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4B4B7D"/>
    <w:multiLevelType w:val="hybridMultilevel"/>
    <w:tmpl w:val="8DF43C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43F5B45"/>
    <w:multiLevelType w:val="hybridMultilevel"/>
    <w:tmpl w:val="53CAFD8C"/>
    <w:lvl w:ilvl="0" w:tplc="3DEE319C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67B1D56"/>
    <w:multiLevelType w:val="hybridMultilevel"/>
    <w:tmpl w:val="5226D726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F6A25"/>
    <w:multiLevelType w:val="hybridMultilevel"/>
    <w:tmpl w:val="67CE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8"/>
  </w:num>
  <w:num w:numId="4">
    <w:abstractNumId w:val="28"/>
  </w:num>
  <w:num w:numId="5">
    <w:abstractNumId w:val="39"/>
  </w:num>
  <w:num w:numId="6">
    <w:abstractNumId w:val="35"/>
  </w:num>
  <w:num w:numId="7">
    <w:abstractNumId w:val="25"/>
  </w:num>
  <w:num w:numId="8">
    <w:abstractNumId w:val="32"/>
  </w:num>
  <w:num w:numId="9">
    <w:abstractNumId w:val="20"/>
  </w:num>
  <w:num w:numId="10">
    <w:abstractNumId w:val="30"/>
  </w:num>
  <w:num w:numId="11">
    <w:abstractNumId w:val="24"/>
  </w:num>
  <w:num w:numId="12">
    <w:abstractNumId w:val="31"/>
  </w:num>
  <w:num w:numId="13">
    <w:abstractNumId w:val="12"/>
  </w:num>
  <w:num w:numId="14">
    <w:abstractNumId w:val="23"/>
  </w:num>
  <w:num w:numId="15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1"/>
  </w:num>
  <w:num w:numId="19">
    <w:abstractNumId w:val="40"/>
  </w:num>
  <w:num w:numId="20">
    <w:abstractNumId w:val="22"/>
  </w:num>
  <w:num w:numId="21">
    <w:abstractNumId w:val="1"/>
  </w:num>
  <w:num w:numId="22">
    <w:abstractNumId w:val="14"/>
  </w:num>
  <w:num w:numId="23">
    <w:abstractNumId w:val="9"/>
  </w:num>
  <w:num w:numId="24">
    <w:abstractNumId w:val="27"/>
  </w:num>
  <w:num w:numId="25">
    <w:abstractNumId w:val="33"/>
  </w:num>
  <w:num w:numId="26">
    <w:abstractNumId w:val="16"/>
  </w:num>
  <w:num w:numId="27">
    <w:abstractNumId w:val="3"/>
  </w:num>
  <w:num w:numId="28">
    <w:abstractNumId w:val="7"/>
  </w:num>
  <w:num w:numId="29">
    <w:abstractNumId w:val="36"/>
  </w:num>
  <w:num w:numId="30">
    <w:abstractNumId w:val="6"/>
  </w:num>
  <w:num w:numId="31">
    <w:abstractNumId w:val="26"/>
  </w:num>
  <w:num w:numId="32">
    <w:abstractNumId w:val="8"/>
  </w:num>
  <w:num w:numId="33">
    <w:abstractNumId w:val="34"/>
  </w:num>
  <w:num w:numId="34">
    <w:abstractNumId w:val="10"/>
  </w:num>
  <w:num w:numId="35">
    <w:abstractNumId w:val="2"/>
  </w:num>
  <w:num w:numId="36">
    <w:abstractNumId w:val="5"/>
  </w:num>
  <w:num w:numId="37">
    <w:abstractNumId w:val="11"/>
  </w:num>
  <w:num w:numId="38">
    <w:abstractNumId w:val="0"/>
  </w:num>
  <w:num w:numId="39">
    <w:abstractNumId w:val="29"/>
  </w:num>
  <w:num w:numId="40">
    <w:abstractNumId w:val="13"/>
  </w:num>
  <w:num w:numId="41">
    <w:abstractNumId w:val="3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6B"/>
    <w:rsid w:val="00007D6D"/>
    <w:rsid w:val="00025726"/>
    <w:rsid w:val="00044FF5"/>
    <w:rsid w:val="00050FEB"/>
    <w:rsid w:val="00054502"/>
    <w:rsid w:val="00074AFE"/>
    <w:rsid w:val="00081DC1"/>
    <w:rsid w:val="00084952"/>
    <w:rsid w:val="00090D1F"/>
    <w:rsid w:val="000D7710"/>
    <w:rsid w:val="00110386"/>
    <w:rsid w:val="0012163D"/>
    <w:rsid w:val="001249E0"/>
    <w:rsid w:val="00151BE5"/>
    <w:rsid w:val="00162CD7"/>
    <w:rsid w:val="00173E6B"/>
    <w:rsid w:val="001949FE"/>
    <w:rsid w:val="001B0BE0"/>
    <w:rsid w:val="001C4A43"/>
    <w:rsid w:val="001C53BD"/>
    <w:rsid w:val="001D600F"/>
    <w:rsid w:val="001E4F91"/>
    <w:rsid w:val="00263320"/>
    <w:rsid w:val="00281530"/>
    <w:rsid w:val="002E03A5"/>
    <w:rsid w:val="002F1AFC"/>
    <w:rsid w:val="00313E25"/>
    <w:rsid w:val="003168C4"/>
    <w:rsid w:val="00355ED5"/>
    <w:rsid w:val="00371FA4"/>
    <w:rsid w:val="0037722E"/>
    <w:rsid w:val="003947A8"/>
    <w:rsid w:val="003C71EB"/>
    <w:rsid w:val="003D3B3C"/>
    <w:rsid w:val="00451C05"/>
    <w:rsid w:val="00463E53"/>
    <w:rsid w:val="004867A3"/>
    <w:rsid w:val="004979FD"/>
    <w:rsid w:val="00497AC6"/>
    <w:rsid w:val="004A02A7"/>
    <w:rsid w:val="004D6477"/>
    <w:rsid w:val="004F6F64"/>
    <w:rsid w:val="00517EA1"/>
    <w:rsid w:val="005265E7"/>
    <w:rsid w:val="00544272"/>
    <w:rsid w:val="005866B1"/>
    <w:rsid w:val="00592392"/>
    <w:rsid w:val="00594209"/>
    <w:rsid w:val="00594310"/>
    <w:rsid w:val="005A2C0C"/>
    <w:rsid w:val="005B05D0"/>
    <w:rsid w:val="005C158C"/>
    <w:rsid w:val="005E6F8E"/>
    <w:rsid w:val="005F117F"/>
    <w:rsid w:val="0063403E"/>
    <w:rsid w:val="0067584D"/>
    <w:rsid w:val="00697A21"/>
    <w:rsid w:val="006A3A23"/>
    <w:rsid w:val="006D2300"/>
    <w:rsid w:val="006D6D25"/>
    <w:rsid w:val="006F2705"/>
    <w:rsid w:val="006F58C3"/>
    <w:rsid w:val="00701766"/>
    <w:rsid w:val="007549D7"/>
    <w:rsid w:val="00757908"/>
    <w:rsid w:val="00772497"/>
    <w:rsid w:val="0078082C"/>
    <w:rsid w:val="0079506C"/>
    <w:rsid w:val="007B7129"/>
    <w:rsid w:val="007C516F"/>
    <w:rsid w:val="007F6E24"/>
    <w:rsid w:val="0084291C"/>
    <w:rsid w:val="00855858"/>
    <w:rsid w:val="00861407"/>
    <w:rsid w:val="00872970"/>
    <w:rsid w:val="00893E66"/>
    <w:rsid w:val="00894C42"/>
    <w:rsid w:val="008A323F"/>
    <w:rsid w:val="008B66D5"/>
    <w:rsid w:val="008C6DAC"/>
    <w:rsid w:val="008D3A30"/>
    <w:rsid w:val="008F33AD"/>
    <w:rsid w:val="00906C11"/>
    <w:rsid w:val="0092251A"/>
    <w:rsid w:val="009419FC"/>
    <w:rsid w:val="00982D6B"/>
    <w:rsid w:val="00991171"/>
    <w:rsid w:val="009B49A8"/>
    <w:rsid w:val="009D4226"/>
    <w:rsid w:val="00A22D39"/>
    <w:rsid w:val="00A57BF7"/>
    <w:rsid w:val="00A6586D"/>
    <w:rsid w:val="00A769FA"/>
    <w:rsid w:val="00A90798"/>
    <w:rsid w:val="00AB3F16"/>
    <w:rsid w:val="00AF6EC2"/>
    <w:rsid w:val="00B07794"/>
    <w:rsid w:val="00B156EC"/>
    <w:rsid w:val="00B509AB"/>
    <w:rsid w:val="00B5461A"/>
    <w:rsid w:val="00B63373"/>
    <w:rsid w:val="00B64777"/>
    <w:rsid w:val="00B659B9"/>
    <w:rsid w:val="00B84F30"/>
    <w:rsid w:val="00B9652C"/>
    <w:rsid w:val="00BC4FB0"/>
    <w:rsid w:val="00BE2B28"/>
    <w:rsid w:val="00BF0A80"/>
    <w:rsid w:val="00BF324D"/>
    <w:rsid w:val="00C44FC7"/>
    <w:rsid w:val="00C623E4"/>
    <w:rsid w:val="00C733E7"/>
    <w:rsid w:val="00C83B7C"/>
    <w:rsid w:val="00C953AD"/>
    <w:rsid w:val="00CE6213"/>
    <w:rsid w:val="00D06A45"/>
    <w:rsid w:val="00D153DA"/>
    <w:rsid w:val="00D32A90"/>
    <w:rsid w:val="00D35ACA"/>
    <w:rsid w:val="00D548B4"/>
    <w:rsid w:val="00D7360A"/>
    <w:rsid w:val="00D86CAF"/>
    <w:rsid w:val="00DB1C62"/>
    <w:rsid w:val="00DB4305"/>
    <w:rsid w:val="00DC103E"/>
    <w:rsid w:val="00DC188B"/>
    <w:rsid w:val="00DD6C3D"/>
    <w:rsid w:val="00DE0709"/>
    <w:rsid w:val="00DE266F"/>
    <w:rsid w:val="00E012DC"/>
    <w:rsid w:val="00E15CC9"/>
    <w:rsid w:val="00E2632B"/>
    <w:rsid w:val="00E27D24"/>
    <w:rsid w:val="00E3349D"/>
    <w:rsid w:val="00E5795B"/>
    <w:rsid w:val="00E73946"/>
    <w:rsid w:val="00E83283"/>
    <w:rsid w:val="00E83EFD"/>
    <w:rsid w:val="00EA6474"/>
    <w:rsid w:val="00EB273F"/>
    <w:rsid w:val="00EC11F6"/>
    <w:rsid w:val="00F01CF1"/>
    <w:rsid w:val="00F052EC"/>
    <w:rsid w:val="00F256B0"/>
    <w:rsid w:val="00F344F3"/>
    <w:rsid w:val="00F36BF3"/>
    <w:rsid w:val="00F62D66"/>
    <w:rsid w:val="00F65923"/>
    <w:rsid w:val="00FA4285"/>
    <w:rsid w:val="00FA73C9"/>
    <w:rsid w:val="00FC19E0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ind w:left="720"/>
      <w:contextualSpacing/>
    </w:pPr>
    <w:rPr>
      <w:rFonts w:ascii="Arial" w:eastAsia="Lucida Sans Unicode" w:hAnsi="Arial"/>
      <w:kern w:val="2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BF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A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ind w:left="720"/>
      <w:contextualSpacing/>
    </w:pPr>
    <w:rPr>
      <w:rFonts w:ascii="Arial" w:eastAsia="Lucida Sans Unicode" w:hAnsi="Arial"/>
      <w:kern w:val="2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BF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A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19DD-7466-4371-8E36-803AD39E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Романова Таисия Сергеевна</cp:lastModifiedBy>
  <cp:revision>21</cp:revision>
  <cp:lastPrinted>2024-12-05T09:38:00Z</cp:lastPrinted>
  <dcterms:created xsi:type="dcterms:W3CDTF">2024-09-13T05:20:00Z</dcterms:created>
  <dcterms:modified xsi:type="dcterms:W3CDTF">2024-12-05T11:13:00Z</dcterms:modified>
</cp:coreProperties>
</file>